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E7449A" w14:textId="77777777" w:rsidR="00D929D6" w:rsidRPr="007219F6" w:rsidRDefault="0092612B" w:rsidP="007219F6">
      <w:pPr>
        <w:spacing w:after="0" w:line="240" w:lineRule="auto"/>
        <w:jc w:val="center"/>
        <w:rPr>
          <w:b/>
        </w:rPr>
      </w:pPr>
      <w:bookmarkStart w:id="0" w:name="_GoBack"/>
      <w:bookmarkEnd w:id="0"/>
      <w:r w:rsidRPr="007219F6">
        <w:rPr>
          <w:b/>
        </w:rPr>
        <w:t>Client Analysis</w:t>
      </w:r>
    </w:p>
    <w:p w14:paraId="6F3F8CF4" w14:textId="77777777" w:rsidR="0092612B" w:rsidRPr="007219F6" w:rsidRDefault="0092612B" w:rsidP="007219F6">
      <w:pPr>
        <w:spacing w:after="0" w:line="240" w:lineRule="auto"/>
        <w:jc w:val="center"/>
        <w:rPr>
          <w:b/>
        </w:rPr>
      </w:pPr>
      <w:r w:rsidRPr="007219F6">
        <w:rPr>
          <w:b/>
        </w:rPr>
        <w:t>For</w:t>
      </w:r>
    </w:p>
    <w:p w14:paraId="740F51A4" w14:textId="77777777" w:rsidR="0092612B" w:rsidRPr="007219F6" w:rsidRDefault="0092612B" w:rsidP="007219F6">
      <w:pPr>
        <w:jc w:val="center"/>
        <w:rPr>
          <w:b/>
          <w:sz w:val="28"/>
        </w:rPr>
      </w:pPr>
      <w:r w:rsidRPr="007219F6">
        <w:rPr>
          <w:b/>
          <w:sz w:val="28"/>
        </w:rPr>
        <w:t>VB Seals</w:t>
      </w:r>
    </w:p>
    <w:p w14:paraId="0ABBFB17" w14:textId="77777777" w:rsidR="007219F6" w:rsidRDefault="0092612B" w:rsidP="007219F6">
      <w:pPr>
        <w:spacing w:after="0" w:line="240" w:lineRule="auto"/>
        <w:jc w:val="center"/>
      </w:pPr>
      <w:r>
        <w:t>Prepared by</w:t>
      </w:r>
    </w:p>
    <w:p w14:paraId="689C543B" w14:textId="77777777" w:rsidR="007219F6" w:rsidRDefault="0092612B" w:rsidP="007219F6">
      <w:pPr>
        <w:spacing w:after="0" w:line="240" w:lineRule="auto"/>
        <w:jc w:val="center"/>
      </w:pPr>
      <w:r>
        <w:t>Matt Hall</w:t>
      </w:r>
    </w:p>
    <w:p w14:paraId="50584216" w14:textId="77777777" w:rsidR="0092612B" w:rsidRDefault="0092612B" w:rsidP="007219F6">
      <w:pPr>
        <w:spacing w:after="0"/>
        <w:jc w:val="center"/>
      </w:pPr>
      <w:r>
        <w:t>02-15-2015</w:t>
      </w:r>
    </w:p>
    <w:p w14:paraId="64EC19FC" w14:textId="77777777" w:rsidR="0092612B" w:rsidRDefault="0092612B" w:rsidP="0092612B">
      <w:pPr>
        <w:spacing w:after="0"/>
      </w:pPr>
    </w:p>
    <w:p w14:paraId="50ADCA23" w14:textId="77777777" w:rsidR="0092612B" w:rsidRDefault="0092612B" w:rsidP="0092612B">
      <w:pPr>
        <w:spacing w:after="0"/>
      </w:pPr>
      <w:r w:rsidRPr="007219F6">
        <w:rPr>
          <w:b/>
        </w:rPr>
        <w:t>Proposal</w:t>
      </w:r>
      <w:r>
        <w:t>: Website redesign</w:t>
      </w:r>
    </w:p>
    <w:p w14:paraId="363088A4" w14:textId="77777777" w:rsidR="0092612B" w:rsidRDefault="0092612B" w:rsidP="0092612B">
      <w:pPr>
        <w:spacing w:after="0"/>
      </w:pPr>
      <w:r w:rsidRPr="007219F6">
        <w:rPr>
          <w:b/>
        </w:rPr>
        <w:t>Purpose</w:t>
      </w:r>
      <w:r>
        <w:t>: The purpose of this site is to provide information about VB Seals to visitors. The majority of visitors would be customers and prospective customers looking to gather more information about products or contact information of VB Seals.</w:t>
      </w:r>
    </w:p>
    <w:p w14:paraId="7EF6D2F1" w14:textId="77777777" w:rsidR="0092612B" w:rsidRDefault="0092612B" w:rsidP="0092612B">
      <w:pPr>
        <w:spacing w:after="0"/>
      </w:pPr>
    </w:p>
    <w:p w14:paraId="5E075FCF" w14:textId="77777777" w:rsidR="0092612B" w:rsidRDefault="0092612B" w:rsidP="0092612B">
      <w:pPr>
        <w:spacing w:after="0"/>
        <w:rPr>
          <w:rFonts w:ascii="StoneSerifStd" w:hAnsi="StoneSerifStd"/>
          <w:iCs/>
        </w:rPr>
      </w:pPr>
      <w:r w:rsidRPr="007219F6">
        <w:rPr>
          <w:b/>
        </w:rPr>
        <w:t>Company</w:t>
      </w:r>
      <w:r>
        <w:t xml:space="preserve"> </w:t>
      </w:r>
      <w:r w:rsidRPr="007219F6">
        <w:rPr>
          <w:b/>
        </w:rPr>
        <w:t>Background</w:t>
      </w:r>
      <w:r>
        <w:t xml:space="preserve">: </w:t>
      </w:r>
      <w:r>
        <w:rPr>
          <w:rFonts w:ascii="StoneSerifStd" w:hAnsi="StoneSerifStd"/>
          <w:iCs/>
        </w:rPr>
        <w:t>VB Seals is</w:t>
      </w:r>
      <w:r w:rsidRPr="00750B36">
        <w:rPr>
          <w:rFonts w:ascii="StoneSerifStd" w:hAnsi="StoneSerifStd"/>
          <w:iCs/>
        </w:rPr>
        <w:t xml:space="preserve"> a</w:t>
      </w:r>
      <w:r>
        <w:rPr>
          <w:rFonts w:ascii="StoneSerifStd" w:hAnsi="StoneSerifStd"/>
          <w:iCs/>
        </w:rPr>
        <w:t xml:space="preserve"> warehouse business that</w:t>
      </w:r>
      <w:r w:rsidRPr="00750B36">
        <w:rPr>
          <w:rFonts w:ascii="StoneSerifStd" w:hAnsi="StoneSerifStd"/>
          <w:iCs/>
        </w:rPr>
        <w:t xml:space="preserve"> </w:t>
      </w:r>
      <w:r>
        <w:rPr>
          <w:rFonts w:ascii="StoneSerifStd" w:hAnsi="StoneSerifStd"/>
          <w:iCs/>
        </w:rPr>
        <w:t>sells hydrauli</w:t>
      </w:r>
      <w:r>
        <w:rPr>
          <w:rFonts w:ascii="StoneSerifStd" w:hAnsi="StoneSerifStd" w:hint="eastAsia"/>
          <w:iCs/>
        </w:rPr>
        <w:t>c</w:t>
      </w:r>
      <w:r>
        <w:rPr>
          <w:rFonts w:ascii="StoneSerifStd" w:hAnsi="StoneSerifStd"/>
          <w:iCs/>
        </w:rPr>
        <w:t xml:space="preserve"> seals, parts kits, and other materials to help manufacturing businesses succeed.</w:t>
      </w:r>
    </w:p>
    <w:p w14:paraId="5BF37691" w14:textId="77777777" w:rsidR="00856657" w:rsidRDefault="00856657" w:rsidP="0092612B">
      <w:pPr>
        <w:spacing w:after="0"/>
        <w:rPr>
          <w:rFonts w:ascii="StoneSerifStd" w:hAnsi="StoneSerifStd"/>
          <w:iCs/>
        </w:rPr>
      </w:pPr>
    </w:p>
    <w:p w14:paraId="261887DF" w14:textId="77777777" w:rsidR="00856657" w:rsidRDefault="00856657" w:rsidP="0092612B">
      <w:pPr>
        <w:spacing w:after="0"/>
        <w:rPr>
          <w:rFonts w:ascii="StoneSerifStd" w:hAnsi="StoneSerifStd"/>
          <w:iCs/>
        </w:rPr>
      </w:pPr>
      <w:r w:rsidRPr="00386B4B">
        <w:rPr>
          <w:rFonts w:ascii="StoneSerifStd" w:hAnsi="StoneSerifStd"/>
          <w:b/>
          <w:iCs/>
        </w:rPr>
        <w:t>Current Web Presence</w:t>
      </w:r>
      <w:r>
        <w:rPr>
          <w:rFonts w:ascii="StoneSerifStd" w:hAnsi="StoneSerifStd"/>
          <w:iCs/>
        </w:rPr>
        <w:t xml:space="preserve">: VB Seals currently has a site at </w:t>
      </w:r>
      <w:hyperlink r:id="rId9" w:history="1">
        <w:r w:rsidRPr="00E547F0">
          <w:rPr>
            <w:rStyle w:val="Hyperlink"/>
            <w:rFonts w:ascii="StoneSerifStd" w:hAnsi="StoneSerifStd"/>
            <w:iCs/>
          </w:rPr>
          <w:t>http://www.VBSeals.com</w:t>
        </w:r>
      </w:hyperlink>
      <w:r>
        <w:rPr>
          <w:rFonts w:ascii="StoneSerifStd" w:hAnsi="StoneSerifStd"/>
          <w:iCs/>
        </w:rPr>
        <w:t xml:space="preserve">. </w:t>
      </w:r>
      <w:r w:rsidR="00386B4B">
        <w:rPr>
          <w:rFonts w:ascii="StoneSerifStd" w:hAnsi="StoneSerifStd"/>
          <w:iCs/>
        </w:rPr>
        <w:t xml:space="preserve">The current site is functional but is in need of </w:t>
      </w:r>
      <w:proofErr w:type="gramStart"/>
      <w:r w:rsidR="00386B4B">
        <w:rPr>
          <w:rFonts w:ascii="StoneSerifStd" w:hAnsi="StoneSerifStd"/>
          <w:iCs/>
        </w:rPr>
        <w:t>a</w:t>
      </w:r>
      <w:proofErr w:type="gramEnd"/>
      <w:r w:rsidR="00386B4B">
        <w:rPr>
          <w:rFonts w:ascii="StoneSerifStd" w:hAnsi="StoneSerifStd"/>
          <w:iCs/>
        </w:rPr>
        <w:t xml:space="preserve"> upgrade. It uses older technology and has not been updated in many years.</w:t>
      </w:r>
    </w:p>
    <w:p w14:paraId="16213EC5" w14:textId="77777777" w:rsidR="00225BC0" w:rsidRDefault="00225BC0" w:rsidP="0092612B">
      <w:pPr>
        <w:spacing w:after="0"/>
        <w:rPr>
          <w:rFonts w:ascii="StoneSerifStd" w:hAnsi="StoneSerifStd"/>
          <w:iCs/>
        </w:rPr>
      </w:pPr>
    </w:p>
    <w:p w14:paraId="1471CD5B" w14:textId="77777777" w:rsidR="00225BC0" w:rsidRDefault="00225BC0" w:rsidP="0092612B">
      <w:pPr>
        <w:spacing w:after="0"/>
        <w:rPr>
          <w:rFonts w:ascii="StoneSerifStd" w:hAnsi="StoneSerifStd"/>
          <w:iCs/>
        </w:rPr>
      </w:pPr>
      <w:r>
        <w:rPr>
          <w:rFonts w:ascii="StoneSerifStd" w:hAnsi="StoneSerifStd"/>
          <w:iCs/>
        </w:rPr>
        <w:t xml:space="preserve"> One site to emulate could be </w:t>
      </w:r>
      <w:hyperlink r:id="rId10" w:history="1">
        <w:r w:rsidRPr="00E547F0">
          <w:rPr>
            <w:rStyle w:val="Hyperlink"/>
            <w:rFonts w:ascii="StoneSerifStd" w:hAnsi="StoneSerifStd"/>
            <w:iCs/>
          </w:rPr>
          <w:t>http://www.maxxhyd.com/</w:t>
        </w:r>
      </w:hyperlink>
      <w:r>
        <w:rPr>
          <w:rFonts w:ascii="StoneSerifStd" w:hAnsi="StoneSerifStd"/>
          <w:iCs/>
        </w:rPr>
        <w:t xml:space="preserve">. This site was found with a web search. Another site to emulate would be </w:t>
      </w:r>
      <w:hyperlink r:id="rId11" w:history="1">
        <w:r w:rsidRPr="00E547F0">
          <w:rPr>
            <w:rStyle w:val="Hyperlink"/>
            <w:rFonts w:ascii="StoneSerifStd" w:hAnsi="StoneSerifStd"/>
            <w:iCs/>
          </w:rPr>
          <w:t>http://www.plastics.saint-gobain.com/</w:t>
        </w:r>
      </w:hyperlink>
      <w:r>
        <w:rPr>
          <w:rFonts w:ascii="StoneSerifStd" w:hAnsi="StoneSerifStd"/>
          <w:iCs/>
        </w:rPr>
        <w:t>. They are a supplier of parts for VB Seals.</w:t>
      </w:r>
    </w:p>
    <w:p w14:paraId="6CDFE1F7" w14:textId="77777777" w:rsidR="001F0B78" w:rsidRDefault="001F0B78" w:rsidP="0092612B">
      <w:pPr>
        <w:spacing w:after="0"/>
        <w:rPr>
          <w:rFonts w:ascii="StoneSerifStd" w:hAnsi="StoneSerifStd"/>
          <w:iCs/>
        </w:rPr>
      </w:pPr>
    </w:p>
    <w:p w14:paraId="63ECACA0" w14:textId="77777777" w:rsidR="001F0B78" w:rsidRDefault="001F0B78" w:rsidP="001F0B78">
      <w:pPr>
        <w:pStyle w:val="NormalWeb"/>
        <w:numPr>
          <w:ilvl w:val="0"/>
          <w:numId w:val="1"/>
        </w:numPr>
        <w:rPr>
          <w:rFonts w:ascii="StoneSerifStd" w:hAnsi="StoneSerifStd" w:hint="eastAsia"/>
        </w:rPr>
      </w:pPr>
      <w:r>
        <w:rPr>
          <w:rFonts w:ascii="StoneSerifStd" w:hAnsi="StoneSerifStd"/>
        </w:rPr>
        <w:t xml:space="preserve">What will make this site a success? Hits? Publicity? Revenue? </w:t>
      </w:r>
    </w:p>
    <w:p w14:paraId="09A7658C" w14:textId="77777777" w:rsidR="001F0B78" w:rsidRDefault="001F0B78" w:rsidP="001F0B78">
      <w:pPr>
        <w:pStyle w:val="NormalWeb"/>
        <w:ind w:left="720"/>
        <w:rPr>
          <w:rFonts w:ascii="StoneSerifStd" w:hAnsi="StoneSerifStd" w:hint="eastAsia"/>
        </w:rPr>
      </w:pPr>
      <w:r>
        <w:rPr>
          <w:rFonts w:ascii="StoneSerifStd" w:hAnsi="StoneSerifStd"/>
        </w:rPr>
        <w:t xml:space="preserve">The site will be a success with a good looking product. They will not use the site for direct sales but having an attractive site would not hurt anything. </w:t>
      </w:r>
    </w:p>
    <w:p w14:paraId="75EF6327" w14:textId="77777777" w:rsidR="001F0B78" w:rsidRDefault="001F0B78" w:rsidP="001F0B78">
      <w:pPr>
        <w:pStyle w:val="NormalWeb"/>
        <w:numPr>
          <w:ilvl w:val="0"/>
          <w:numId w:val="1"/>
        </w:numPr>
        <w:rPr>
          <w:rFonts w:ascii="StoneSerifStd" w:hAnsi="StoneSerifStd" w:hint="eastAsia"/>
        </w:rPr>
      </w:pPr>
      <w:r>
        <w:rPr>
          <w:rFonts w:ascii="StoneSerifStd" w:hAnsi="StoneSerifStd"/>
        </w:rPr>
        <w:t xml:space="preserve">What type of content will be on the site? Does this content already exist? </w:t>
      </w:r>
    </w:p>
    <w:p w14:paraId="7BBBD151" w14:textId="77777777" w:rsidR="001F0B78" w:rsidRDefault="001F0B78" w:rsidP="001F0B78">
      <w:pPr>
        <w:pStyle w:val="NormalWeb"/>
        <w:ind w:left="720"/>
        <w:rPr>
          <w:rFonts w:ascii="StoneSerifStd" w:hAnsi="StoneSerifStd" w:hint="eastAsia"/>
        </w:rPr>
      </w:pPr>
      <w:r>
        <w:rPr>
          <w:rFonts w:ascii="StoneSerifStd" w:hAnsi="StoneSerifStd"/>
        </w:rPr>
        <w:t>Products, services, and contact information will be the main focus of the site. Some of this already exists. Some will need to be provided.</w:t>
      </w:r>
    </w:p>
    <w:p w14:paraId="6F59FDE5" w14:textId="77777777" w:rsidR="001F0B78" w:rsidRDefault="001F0B78" w:rsidP="001F0B78">
      <w:pPr>
        <w:pStyle w:val="NormalWeb"/>
        <w:ind w:left="720"/>
        <w:rPr>
          <w:rFonts w:ascii="StoneSerifStd" w:hAnsi="StoneSerifStd" w:hint="eastAsia"/>
        </w:rPr>
      </w:pPr>
      <w:r>
        <w:rPr>
          <w:rFonts w:ascii="StoneSerifStd" w:hAnsi="StoneSerifStd"/>
        </w:rPr>
        <w:t>The redesigned site will have</w:t>
      </w:r>
    </w:p>
    <w:p w14:paraId="6A6E2290" w14:textId="77777777" w:rsidR="001F0B78" w:rsidRDefault="001F0B78" w:rsidP="001F0B78">
      <w:pPr>
        <w:pStyle w:val="NormalWeb"/>
        <w:numPr>
          <w:ilvl w:val="0"/>
          <w:numId w:val="2"/>
        </w:numPr>
        <w:rPr>
          <w:rFonts w:ascii="StoneSerifStd" w:hAnsi="StoneSerifStd" w:hint="eastAsia"/>
        </w:rPr>
      </w:pPr>
      <w:r>
        <w:rPr>
          <w:rFonts w:ascii="StoneSerifStd" w:hAnsi="StoneSerifStd"/>
        </w:rPr>
        <w:t>Home</w:t>
      </w:r>
      <w:r w:rsidR="002B4472">
        <w:rPr>
          <w:rFonts w:ascii="StoneSerifStd" w:hAnsi="StoneSerifStd"/>
        </w:rPr>
        <w:t xml:space="preserve"> – exists </w:t>
      </w:r>
    </w:p>
    <w:p w14:paraId="1E30EF91" w14:textId="77777777" w:rsidR="001F0B78" w:rsidRDefault="001F0B78" w:rsidP="001F0B78">
      <w:pPr>
        <w:pStyle w:val="NormalWeb"/>
        <w:numPr>
          <w:ilvl w:val="0"/>
          <w:numId w:val="2"/>
        </w:numPr>
        <w:rPr>
          <w:rFonts w:ascii="StoneSerifStd" w:hAnsi="StoneSerifStd" w:hint="eastAsia"/>
        </w:rPr>
      </w:pPr>
      <w:r>
        <w:rPr>
          <w:rFonts w:ascii="StoneSerifStd" w:hAnsi="StoneSerifStd"/>
        </w:rPr>
        <w:t>Products</w:t>
      </w:r>
      <w:r w:rsidR="00741B90">
        <w:rPr>
          <w:rFonts w:ascii="StoneSerifStd" w:hAnsi="StoneSerifStd"/>
        </w:rPr>
        <w:t xml:space="preserve"> - exists</w:t>
      </w:r>
    </w:p>
    <w:p w14:paraId="56634DD0" w14:textId="77777777" w:rsidR="001F0B78" w:rsidRDefault="001F0B78" w:rsidP="001F0B78">
      <w:pPr>
        <w:pStyle w:val="NormalWeb"/>
        <w:numPr>
          <w:ilvl w:val="0"/>
          <w:numId w:val="2"/>
        </w:numPr>
        <w:rPr>
          <w:rFonts w:ascii="StoneSerifStd" w:hAnsi="StoneSerifStd" w:hint="eastAsia"/>
        </w:rPr>
      </w:pPr>
      <w:r>
        <w:rPr>
          <w:rFonts w:ascii="StoneSerifStd" w:hAnsi="StoneSerifStd"/>
        </w:rPr>
        <w:t>Services</w:t>
      </w:r>
      <w:r w:rsidR="00741B90">
        <w:rPr>
          <w:rFonts w:ascii="StoneSerifStd" w:hAnsi="StoneSerifStd"/>
        </w:rPr>
        <w:t xml:space="preserve"> - exists</w:t>
      </w:r>
    </w:p>
    <w:p w14:paraId="3AAD10FC" w14:textId="77777777" w:rsidR="001F0B78" w:rsidRDefault="001F0B78" w:rsidP="001F0B78">
      <w:pPr>
        <w:pStyle w:val="NormalWeb"/>
        <w:numPr>
          <w:ilvl w:val="0"/>
          <w:numId w:val="2"/>
        </w:numPr>
        <w:rPr>
          <w:rFonts w:ascii="StoneSerifStd" w:hAnsi="StoneSerifStd" w:hint="eastAsia"/>
        </w:rPr>
      </w:pPr>
      <w:r>
        <w:rPr>
          <w:rFonts w:ascii="StoneSerifStd" w:hAnsi="StoneSerifStd"/>
        </w:rPr>
        <w:t>Materials</w:t>
      </w:r>
      <w:r w:rsidR="00741B90">
        <w:rPr>
          <w:rFonts w:ascii="StoneSerifStd" w:hAnsi="StoneSerifStd"/>
        </w:rPr>
        <w:t xml:space="preserve"> - new</w:t>
      </w:r>
    </w:p>
    <w:p w14:paraId="1C716705" w14:textId="77777777" w:rsidR="001F0B78" w:rsidRDefault="001F0B78" w:rsidP="001F0B78">
      <w:pPr>
        <w:pStyle w:val="NormalWeb"/>
        <w:numPr>
          <w:ilvl w:val="0"/>
          <w:numId w:val="2"/>
        </w:numPr>
        <w:rPr>
          <w:rFonts w:ascii="StoneSerifStd" w:hAnsi="StoneSerifStd" w:hint="eastAsia"/>
        </w:rPr>
      </w:pPr>
      <w:r>
        <w:rPr>
          <w:rFonts w:ascii="StoneSerifStd" w:hAnsi="StoneSerifStd"/>
        </w:rPr>
        <w:t>Engineering</w:t>
      </w:r>
      <w:r w:rsidR="00741B90">
        <w:rPr>
          <w:rFonts w:ascii="StoneSerifStd" w:hAnsi="StoneSerifStd"/>
        </w:rPr>
        <w:t xml:space="preserve"> - exists</w:t>
      </w:r>
    </w:p>
    <w:p w14:paraId="4589EBA1" w14:textId="77777777" w:rsidR="001F0B78" w:rsidRDefault="001F0B78" w:rsidP="001F0B78">
      <w:pPr>
        <w:pStyle w:val="NormalWeb"/>
        <w:numPr>
          <w:ilvl w:val="0"/>
          <w:numId w:val="2"/>
        </w:numPr>
        <w:rPr>
          <w:rFonts w:ascii="StoneSerifStd" w:hAnsi="StoneSerifStd" w:hint="eastAsia"/>
        </w:rPr>
      </w:pPr>
      <w:r>
        <w:rPr>
          <w:rFonts w:ascii="StoneSerifStd" w:hAnsi="StoneSerifStd"/>
        </w:rPr>
        <w:t>Contact Us</w:t>
      </w:r>
      <w:r w:rsidR="00741B90">
        <w:rPr>
          <w:rFonts w:ascii="StoneSerifStd" w:hAnsi="StoneSerifStd"/>
        </w:rPr>
        <w:t xml:space="preserve"> – exists in a Learn More area</w:t>
      </w:r>
    </w:p>
    <w:p w14:paraId="57215DE6" w14:textId="77777777" w:rsidR="001F0B78" w:rsidRDefault="001F0B78" w:rsidP="001F0B78">
      <w:pPr>
        <w:pStyle w:val="NormalWeb"/>
        <w:ind w:left="720"/>
        <w:rPr>
          <w:rFonts w:ascii="StoneSerifStd" w:hAnsi="StoneSerifStd" w:hint="eastAsia"/>
        </w:rPr>
      </w:pPr>
    </w:p>
    <w:p w14:paraId="361C154D" w14:textId="77777777" w:rsidR="001F0B78" w:rsidRDefault="001F0B78" w:rsidP="001F0B78">
      <w:pPr>
        <w:pStyle w:val="NormalWeb"/>
        <w:numPr>
          <w:ilvl w:val="0"/>
          <w:numId w:val="1"/>
        </w:numPr>
        <w:rPr>
          <w:rFonts w:ascii="StoneSerifStd" w:hAnsi="StoneSerifStd" w:hint="eastAsia"/>
        </w:rPr>
      </w:pPr>
      <w:r>
        <w:rPr>
          <w:rFonts w:ascii="StoneSerifStd" w:hAnsi="StoneSerifStd"/>
        </w:rPr>
        <w:t>What items will be included in the site: Blog, e-commerce, feedback forms, registration forms, user submissions, etc.</w:t>
      </w:r>
    </w:p>
    <w:p w14:paraId="6E69EF28" w14:textId="77777777" w:rsidR="001F0B78" w:rsidRPr="005E569A" w:rsidRDefault="001F0B78" w:rsidP="001F0B78">
      <w:pPr>
        <w:pStyle w:val="NormalWeb"/>
        <w:ind w:left="720"/>
        <w:rPr>
          <w:rFonts w:ascii="StoneSerifStd" w:hAnsi="StoneSerifStd" w:hint="eastAsia"/>
        </w:rPr>
      </w:pPr>
      <w:r>
        <w:rPr>
          <w:rFonts w:ascii="StoneSerifStd" w:hAnsi="StoneSerifStd"/>
        </w:rPr>
        <w:t>The site will be informational with a contact page. There will not be any forums or user login.</w:t>
      </w:r>
      <w:r w:rsidRPr="005E569A">
        <w:rPr>
          <w:rFonts w:ascii="StoneSerifStd" w:hAnsi="StoneSerifStd"/>
        </w:rPr>
        <w:t xml:space="preserve"> </w:t>
      </w:r>
    </w:p>
    <w:p w14:paraId="7108B69B" w14:textId="77777777" w:rsidR="001F0B78" w:rsidRDefault="001F0B78" w:rsidP="001F0B78">
      <w:pPr>
        <w:pStyle w:val="NormalWeb"/>
        <w:numPr>
          <w:ilvl w:val="0"/>
          <w:numId w:val="1"/>
        </w:numPr>
        <w:rPr>
          <w:rFonts w:ascii="StoneSerifStd" w:hAnsi="StoneSerifStd" w:hint="eastAsia"/>
          <w:i/>
          <w:iCs/>
        </w:rPr>
      </w:pPr>
      <w:r>
        <w:rPr>
          <w:rFonts w:ascii="StoneSerifStd" w:hAnsi="StoneSerifStd"/>
        </w:rPr>
        <w:lastRenderedPageBreak/>
        <w:t>Will you want to update the site yourself? If so, how many different people will be updating the site? If you will NOT update the site yourself, how often will it need to be updated?</w:t>
      </w:r>
    </w:p>
    <w:p w14:paraId="765259DB" w14:textId="77777777" w:rsidR="001F0B78" w:rsidRPr="008F76E0" w:rsidRDefault="001F0B78" w:rsidP="001F0B78">
      <w:pPr>
        <w:pStyle w:val="NormalWeb"/>
        <w:ind w:left="720"/>
        <w:rPr>
          <w:rFonts w:ascii="StoneSerifStd" w:hAnsi="StoneSerifStd" w:hint="eastAsia"/>
        </w:rPr>
      </w:pPr>
      <w:r>
        <w:rPr>
          <w:rFonts w:ascii="StoneSerifStd" w:hAnsi="StoneSerifStd"/>
          <w:iCs/>
        </w:rPr>
        <w:t>I will update the site myself. It would most likely be only me making changes. It should not need to be updated more than a few times a year.</w:t>
      </w:r>
    </w:p>
    <w:p w14:paraId="504E2902" w14:textId="77777777" w:rsidR="001F0B78" w:rsidRDefault="001F0B78" w:rsidP="001F0B78">
      <w:pPr>
        <w:pStyle w:val="NormalWeb"/>
        <w:numPr>
          <w:ilvl w:val="0"/>
          <w:numId w:val="1"/>
        </w:numPr>
        <w:rPr>
          <w:rFonts w:ascii="StoneSerifStd" w:hAnsi="StoneSerifStd" w:hint="eastAsia"/>
        </w:rPr>
      </w:pPr>
      <w:r>
        <w:rPr>
          <w:rFonts w:ascii="StoneSerifStd" w:hAnsi="StoneSerifStd"/>
        </w:rPr>
        <w:t xml:space="preserve">What are the categories (major groupings) of information that will be on every page? </w:t>
      </w:r>
    </w:p>
    <w:p w14:paraId="618814B5" w14:textId="77777777" w:rsidR="001F0B78" w:rsidRPr="001F0B78" w:rsidRDefault="001F0B78" w:rsidP="001F0B78">
      <w:pPr>
        <w:pStyle w:val="NormalWeb"/>
        <w:ind w:left="720"/>
        <w:rPr>
          <w:rFonts w:ascii="StoneSerifStd" w:hAnsi="StoneSerifStd" w:hint="eastAsia"/>
        </w:rPr>
      </w:pPr>
      <w:r w:rsidRPr="001F0B78">
        <w:rPr>
          <w:rFonts w:ascii="StoneSansStd" w:hAnsi="StoneSansStd"/>
        </w:rPr>
        <w:t>Products, Services, and contact information</w:t>
      </w:r>
      <w:r w:rsidRPr="001F0B78">
        <w:rPr>
          <w:rFonts w:ascii="StoneSerifStd" w:hAnsi="StoneSerifStd"/>
          <w:iCs/>
        </w:rPr>
        <w:t xml:space="preserve"> </w:t>
      </w:r>
    </w:p>
    <w:p w14:paraId="3C8F3B92" w14:textId="77777777" w:rsidR="001F0B78" w:rsidRDefault="001F0B78" w:rsidP="005142BF">
      <w:pPr>
        <w:pStyle w:val="NormalWeb"/>
        <w:numPr>
          <w:ilvl w:val="0"/>
          <w:numId w:val="1"/>
        </w:numPr>
      </w:pPr>
      <w:r>
        <w:rPr>
          <w:rFonts w:ascii="StoneSerifStd" w:hAnsi="StoneSerifStd"/>
        </w:rPr>
        <w:t xml:space="preserve">Will this information likely be accessed by mobile devices? </w:t>
      </w:r>
    </w:p>
    <w:p w14:paraId="5DED2562" w14:textId="77777777" w:rsidR="001F0B78" w:rsidRDefault="001F0B78" w:rsidP="001F0B78">
      <w:pPr>
        <w:ind w:firstLine="720"/>
        <w:rPr>
          <w:sz w:val="20"/>
          <w:szCs w:val="20"/>
        </w:rPr>
      </w:pPr>
      <w:r w:rsidRPr="001F0B78">
        <w:rPr>
          <w:sz w:val="20"/>
          <w:szCs w:val="20"/>
        </w:rPr>
        <w:t>It is unlikely that the site would have heavy mobile traffic.</w:t>
      </w:r>
    </w:p>
    <w:p w14:paraId="6DBFF62B" w14:textId="77777777" w:rsidR="005142BF" w:rsidRDefault="005142BF" w:rsidP="001F0B78">
      <w:pPr>
        <w:ind w:firstLine="720"/>
        <w:rPr>
          <w:sz w:val="20"/>
          <w:szCs w:val="20"/>
        </w:rPr>
      </w:pPr>
    </w:p>
    <w:p w14:paraId="7853BA17" w14:textId="77777777" w:rsidR="005142BF" w:rsidRDefault="005142BF" w:rsidP="005142BF">
      <w:pPr>
        <w:ind w:firstLine="720"/>
      </w:pPr>
    </w:p>
    <w:p w14:paraId="3F1708E7" w14:textId="77777777" w:rsidR="005142BF" w:rsidRDefault="005142BF" w:rsidP="005142BF">
      <w:pPr>
        <w:ind w:firstLine="720"/>
      </w:pPr>
    </w:p>
    <w:p w14:paraId="71BD6C31" w14:textId="77777777" w:rsidR="005142BF" w:rsidRDefault="005142BF">
      <w:r>
        <w:br w:type="page"/>
      </w:r>
    </w:p>
    <w:p w14:paraId="0AEC91AF" w14:textId="77777777" w:rsidR="005142BF" w:rsidRDefault="005142BF" w:rsidP="005142BF">
      <w:pPr>
        <w:ind w:firstLine="720"/>
      </w:pPr>
    </w:p>
    <w:p w14:paraId="309DA00C" w14:textId="77777777" w:rsidR="005142BF" w:rsidRPr="005142BF" w:rsidRDefault="005142BF" w:rsidP="005142BF">
      <w:pPr>
        <w:ind w:firstLine="720"/>
        <w:rPr>
          <w:b/>
          <w:sz w:val="32"/>
        </w:rPr>
      </w:pPr>
      <w:r w:rsidRPr="005142BF">
        <w:rPr>
          <w:b/>
          <w:sz w:val="32"/>
        </w:rPr>
        <w:t>Site Research</w:t>
      </w:r>
    </w:p>
    <w:p w14:paraId="2A11AC0D" w14:textId="77777777" w:rsidR="005142BF" w:rsidRDefault="005142BF" w:rsidP="005142BF">
      <w:pPr>
        <w:ind w:firstLine="720"/>
      </w:pPr>
      <w:r>
        <w:rPr>
          <w:noProof/>
        </w:rPr>
        <w:drawing>
          <wp:inline distT="0" distB="0" distL="0" distR="0" wp14:anchorId="211D98B9" wp14:editId="0778A7AF">
            <wp:extent cx="5486400" cy="4716194"/>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86400" cy="4716194"/>
                    </a:xfrm>
                    <a:prstGeom prst="rect">
                      <a:avLst/>
                    </a:prstGeom>
                  </pic:spPr>
                </pic:pic>
              </a:graphicData>
            </a:graphic>
          </wp:inline>
        </w:drawing>
      </w:r>
    </w:p>
    <w:p w14:paraId="03023157" w14:textId="77777777" w:rsidR="005142BF" w:rsidRDefault="003354A4" w:rsidP="005142BF">
      <w:pPr>
        <w:ind w:firstLine="720"/>
      </w:pPr>
      <w:r>
        <w:t>This is a screen show of t</w:t>
      </w:r>
      <w:r w:rsidR="005142BF">
        <w:t>he current site.</w:t>
      </w:r>
    </w:p>
    <w:p w14:paraId="062B7614" w14:textId="77777777" w:rsidR="005142BF" w:rsidRDefault="005142BF" w:rsidP="005142BF">
      <w:pPr>
        <w:ind w:firstLine="720"/>
      </w:pPr>
      <w:r>
        <w:rPr>
          <w:noProof/>
        </w:rPr>
        <w:lastRenderedPageBreak/>
        <w:drawing>
          <wp:inline distT="0" distB="0" distL="0" distR="0" wp14:anchorId="3AC59A13" wp14:editId="49B498E7">
            <wp:extent cx="5486400" cy="362946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86400" cy="3629465"/>
                    </a:xfrm>
                    <a:prstGeom prst="rect">
                      <a:avLst/>
                    </a:prstGeom>
                  </pic:spPr>
                </pic:pic>
              </a:graphicData>
            </a:graphic>
          </wp:inline>
        </w:drawing>
      </w:r>
    </w:p>
    <w:p w14:paraId="4C5D9BD5" w14:textId="77777777" w:rsidR="005142BF" w:rsidRDefault="005142BF" w:rsidP="005142BF">
      <w:pPr>
        <w:ind w:left="720"/>
      </w:pPr>
      <w:r>
        <w:t>This is a screen shot of a site to emulate. This is a site of a manufacturer that VB Seals gets parts from. They have a centered site with some images on the main page and a center navigation page at the top.</w:t>
      </w:r>
    </w:p>
    <w:p w14:paraId="3E301E8D" w14:textId="77777777" w:rsidR="00AC5DA2" w:rsidRDefault="00AC5DA2" w:rsidP="005142BF">
      <w:pPr>
        <w:ind w:left="720"/>
      </w:pPr>
    </w:p>
    <w:p w14:paraId="5710CC28" w14:textId="77777777" w:rsidR="00AC5DA2" w:rsidRDefault="00AC5DA2" w:rsidP="00AC5DA2">
      <w:pPr>
        <w:ind w:left="720"/>
      </w:pPr>
      <w:r>
        <w:rPr>
          <w:noProof/>
        </w:rPr>
        <w:lastRenderedPageBreak/>
        <w:drawing>
          <wp:inline distT="0" distB="0" distL="0" distR="0" wp14:anchorId="305AB321" wp14:editId="2296D155">
            <wp:extent cx="5486400" cy="34536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86400" cy="3453618"/>
                    </a:xfrm>
                    <a:prstGeom prst="rect">
                      <a:avLst/>
                    </a:prstGeom>
                  </pic:spPr>
                </pic:pic>
              </a:graphicData>
            </a:graphic>
          </wp:inline>
        </w:drawing>
      </w:r>
    </w:p>
    <w:p w14:paraId="3A74F891" w14:textId="77777777" w:rsidR="00AC5DA2" w:rsidRDefault="00AC5DA2" w:rsidP="00AC5DA2">
      <w:pPr>
        <w:ind w:left="720"/>
      </w:pPr>
      <w:r>
        <w:t>This is a screen shot of a site that sells hydraulic seals. They have a similar style of a centered webpage with navigation at the top and a large image rotator. I would like to have an image rotation on the main screen.</w:t>
      </w:r>
    </w:p>
    <w:p w14:paraId="3470AAF1" w14:textId="77777777" w:rsidR="00AC5DA2" w:rsidRPr="00AC5DA2" w:rsidRDefault="00AC5DA2" w:rsidP="005142BF">
      <w:pPr>
        <w:ind w:left="720"/>
      </w:pPr>
    </w:p>
    <w:p w14:paraId="615AB857" w14:textId="77777777" w:rsidR="00AC5DA2" w:rsidRDefault="00AC5DA2" w:rsidP="005142BF">
      <w:pPr>
        <w:ind w:left="720"/>
      </w:pPr>
    </w:p>
    <w:p w14:paraId="705EC4CF" w14:textId="77777777" w:rsidR="00071C17" w:rsidRPr="00071C17" w:rsidRDefault="00071C17" w:rsidP="005142BF">
      <w:pPr>
        <w:ind w:left="720"/>
        <w:rPr>
          <w:b/>
          <w:sz w:val="32"/>
        </w:rPr>
      </w:pPr>
      <w:r w:rsidRPr="00071C17">
        <w:rPr>
          <w:b/>
          <w:sz w:val="32"/>
        </w:rPr>
        <w:t xml:space="preserve">Site Map </w:t>
      </w:r>
    </w:p>
    <w:p w14:paraId="7EB125EB" w14:textId="77777777" w:rsidR="00071C17" w:rsidRDefault="00071C17" w:rsidP="005142BF">
      <w:pPr>
        <w:ind w:left="720"/>
      </w:pPr>
      <w:r>
        <w:t>The site will have a main page with a navigation bar centered below the header section.</w:t>
      </w:r>
      <w:r w:rsidR="00B9669F">
        <w:t xml:space="preserve"> The navigation will have a drop down menu when the main navigation item is active. This is the general idea for the navigation.</w:t>
      </w:r>
    </w:p>
    <w:tbl>
      <w:tblPr>
        <w:tblStyle w:val="LightList"/>
        <w:tblW w:w="8671" w:type="dxa"/>
        <w:tblInd w:w="704" w:type="dxa"/>
        <w:tblLook w:val="04A0" w:firstRow="1" w:lastRow="0" w:firstColumn="1" w:lastColumn="0" w:noHBand="0" w:noVBand="1"/>
      </w:tblPr>
      <w:tblGrid>
        <w:gridCol w:w="828"/>
        <w:gridCol w:w="1501"/>
        <w:gridCol w:w="2067"/>
        <w:gridCol w:w="1658"/>
        <w:gridCol w:w="1582"/>
        <w:gridCol w:w="1035"/>
      </w:tblGrid>
      <w:tr w:rsidR="00B75C29" w14:paraId="2173A060" w14:textId="77777777" w:rsidTr="00B75C29">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63" w:type="dxa"/>
          </w:tcPr>
          <w:p w14:paraId="6D0897C9" w14:textId="77777777" w:rsidR="00B75C29" w:rsidRDefault="00B75C29" w:rsidP="00E84BA8">
            <w:r>
              <w:t>Home</w:t>
            </w:r>
          </w:p>
        </w:tc>
        <w:tc>
          <w:tcPr>
            <w:tcW w:w="1536" w:type="dxa"/>
          </w:tcPr>
          <w:p w14:paraId="7DB3FE1D" w14:textId="77777777" w:rsidR="00B75C29" w:rsidRDefault="00B75C29" w:rsidP="00E84BA8">
            <w:pPr>
              <w:cnfStyle w:val="100000000000" w:firstRow="1" w:lastRow="0" w:firstColumn="0" w:lastColumn="0" w:oddVBand="0" w:evenVBand="0" w:oddHBand="0" w:evenHBand="0" w:firstRowFirstColumn="0" w:firstRowLastColumn="0" w:lastRowFirstColumn="0" w:lastRowLastColumn="0"/>
            </w:pPr>
            <w:r>
              <w:t>Products</w:t>
            </w:r>
          </w:p>
        </w:tc>
        <w:tc>
          <w:tcPr>
            <w:tcW w:w="2163" w:type="dxa"/>
          </w:tcPr>
          <w:p w14:paraId="7D28A7BA" w14:textId="77777777" w:rsidR="00B75C29" w:rsidRDefault="00B75C29" w:rsidP="00E84BA8">
            <w:pPr>
              <w:cnfStyle w:val="100000000000" w:firstRow="1" w:lastRow="0" w:firstColumn="0" w:lastColumn="0" w:oddVBand="0" w:evenVBand="0" w:oddHBand="0" w:evenHBand="0" w:firstRowFirstColumn="0" w:firstRowLastColumn="0" w:lastRowFirstColumn="0" w:lastRowLastColumn="0"/>
            </w:pPr>
            <w:r>
              <w:t>Services</w:t>
            </w:r>
          </w:p>
        </w:tc>
        <w:tc>
          <w:tcPr>
            <w:tcW w:w="1695" w:type="dxa"/>
          </w:tcPr>
          <w:p w14:paraId="1BB77AE4" w14:textId="77777777" w:rsidR="00B75C29" w:rsidRDefault="00B75C29" w:rsidP="00E84BA8">
            <w:pPr>
              <w:cnfStyle w:val="100000000000" w:firstRow="1" w:lastRow="0" w:firstColumn="0" w:lastColumn="0" w:oddVBand="0" w:evenVBand="0" w:oddHBand="0" w:evenHBand="0" w:firstRowFirstColumn="0" w:firstRowLastColumn="0" w:lastRowFirstColumn="0" w:lastRowLastColumn="0"/>
            </w:pPr>
            <w:r>
              <w:t>Materials</w:t>
            </w:r>
          </w:p>
        </w:tc>
        <w:tc>
          <w:tcPr>
            <w:tcW w:w="1592" w:type="dxa"/>
          </w:tcPr>
          <w:p w14:paraId="68F23B17" w14:textId="77777777" w:rsidR="00B75C29" w:rsidRDefault="00B75C29" w:rsidP="00E84BA8">
            <w:pPr>
              <w:cnfStyle w:val="100000000000" w:firstRow="1" w:lastRow="0" w:firstColumn="0" w:lastColumn="0" w:oddVBand="0" w:evenVBand="0" w:oddHBand="0" w:evenHBand="0" w:firstRowFirstColumn="0" w:firstRowLastColumn="0" w:lastRowFirstColumn="0" w:lastRowLastColumn="0"/>
            </w:pPr>
            <w:r>
              <w:t>Engineering</w:t>
            </w:r>
          </w:p>
        </w:tc>
        <w:tc>
          <w:tcPr>
            <w:tcW w:w="922" w:type="dxa"/>
          </w:tcPr>
          <w:p w14:paraId="2FD1DF63" w14:textId="77777777" w:rsidR="00B75C29" w:rsidRDefault="00B75C29" w:rsidP="00B75C29">
            <w:pPr>
              <w:jc w:val="center"/>
              <w:cnfStyle w:val="100000000000" w:firstRow="1" w:lastRow="0" w:firstColumn="0" w:lastColumn="0" w:oddVBand="0" w:evenVBand="0" w:oddHBand="0" w:evenHBand="0" w:firstRowFirstColumn="0" w:firstRowLastColumn="0" w:lastRowFirstColumn="0" w:lastRowLastColumn="0"/>
            </w:pPr>
            <w:r>
              <w:t>Contact Us</w:t>
            </w:r>
          </w:p>
        </w:tc>
      </w:tr>
      <w:tr w:rsidR="00B75C29" w14:paraId="1A7866DF" w14:textId="77777777" w:rsidTr="00B75C2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63" w:type="dxa"/>
          </w:tcPr>
          <w:p w14:paraId="6BDC3A52" w14:textId="77777777" w:rsidR="00B75C29" w:rsidRDefault="00B75C29" w:rsidP="00E84BA8"/>
        </w:tc>
        <w:tc>
          <w:tcPr>
            <w:tcW w:w="1536" w:type="dxa"/>
          </w:tcPr>
          <w:p w14:paraId="7AB64582"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Seals</w:t>
            </w:r>
          </w:p>
        </w:tc>
        <w:tc>
          <w:tcPr>
            <w:tcW w:w="2163" w:type="dxa"/>
          </w:tcPr>
          <w:p w14:paraId="3D9597D2"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All Services</w:t>
            </w:r>
          </w:p>
        </w:tc>
        <w:tc>
          <w:tcPr>
            <w:tcW w:w="1695" w:type="dxa"/>
          </w:tcPr>
          <w:p w14:paraId="2EEE160D"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Metals</w:t>
            </w:r>
          </w:p>
        </w:tc>
        <w:tc>
          <w:tcPr>
            <w:tcW w:w="1592" w:type="dxa"/>
          </w:tcPr>
          <w:p w14:paraId="7ED0C47D"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c>
          <w:tcPr>
            <w:tcW w:w="922" w:type="dxa"/>
          </w:tcPr>
          <w:p w14:paraId="2A0EF276"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r>
      <w:tr w:rsidR="00B75C29" w14:paraId="2351214C" w14:textId="77777777" w:rsidTr="00B75C29">
        <w:trPr>
          <w:trHeight w:val="323"/>
        </w:trPr>
        <w:tc>
          <w:tcPr>
            <w:cnfStyle w:val="001000000000" w:firstRow="0" w:lastRow="0" w:firstColumn="1" w:lastColumn="0" w:oddVBand="0" w:evenVBand="0" w:oddHBand="0" w:evenHBand="0" w:firstRowFirstColumn="0" w:firstRowLastColumn="0" w:lastRowFirstColumn="0" w:lastRowLastColumn="0"/>
            <w:tcW w:w="763" w:type="dxa"/>
          </w:tcPr>
          <w:p w14:paraId="180F2FDD" w14:textId="77777777" w:rsidR="00B75C29" w:rsidRDefault="00B75C29" w:rsidP="00E84BA8"/>
        </w:tc>
        <w:tc>
          <w:tcPr>
            <w:tcW w:w="1536" w:type="dxa"/>
          </w:tcPr>
          <w:p w14:paraId="19ABE344"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r>
              <w:t>Gaskets</w:t>
            </w:r>
          </w:p>
        </w:tc>
        <w:tc>
          <w:tcPr>
            <w:tcW w:w="2163" w:type="dxa"/>
          </w:tcPr>
          <w:p w14:paraId="723A6118"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r>
              <w:t>Customer Service</w:t>
            </w:r>
          </w:p>
        </w:tc>
        <w:tc>
          <w:tcPr>
            <w:tcW w:w="1695" w:type="dxa"/>
          </w:tcPr>
          <w:p w14:paraId="44ABDB2B"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r>
              <w:t>Plastics</w:t>
            </w:r>
          </w:p>
        </w:tc>
        <w:tc>
          <w:tcPr>
            <w:tcW w:w="1592" w:type="dxa"/>
          </w:tcPr>
          <w:p w14:paraId="1003C76E"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c>
          <w:tcPr>
            <w:tcW w:w="922" w:type="dxa"/>
          </w:tcPr>
          <w:p w14:paraId="7C069362"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r>
      <w:tr w:rsidR="00B75C29" w14:paraId="3F899E6E" w14:textId="77777777" w:rsidTr="00B75C2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63" w:type="dxa"/>
          </w:tcPr>
          <w:p w14:paraId="7A771C79" w14:textId="77777777" w:rsidR="00B75C29" w:rsidRDefault="00B75C29" w:rsidP="00E84BA8"/>
        </w:tc>
        <w:tc>
          <w:tcPr>
            <w:tcW w:w="1536" w:type="dxa"/>
          </w:tcPr>
          <w:p w14:paraId="468C532E"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roofErr w:type="spellStart"/>
            <w:r>
              <w:t>Packings</w:t>
            </w:r>
            <w:proofErr w:type="spellEnd"/>
          </w:p>
        </w:tc>
        <w:tc>
          <w:tcPr>
            <w:tcW w:w="2163" w:type="dxa"/>
          </w:tcPr>
          <w:p w14:paraId="105FE40E"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Search</w:t>
            </w:r>
          </w:p>
        </w:tc>
        <w:tc>
          <w:tcPr>
            <w:tcW w:w="1695" w:type="dxa"/>
          </w:tcPr>
          <w:p w14:paraId="49BCA67B"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Elastomers</w:t>
            </w:r>
          </w:p>
        </w:tc>
        <w:tc>
          <w:tcPr>
            <w:tcW w:w="1592" w:type="dxa"/>
          </w:tcPr>
          <w:p w14:paraId="654B9BC4"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c>
          <w:tcPr>
            <w:tcW w:w="922" w:type="dxa"/>
          </w:tcPr>
          <w:p w14:paraId="20A39B4D"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r>
      <w:tr w:rsidR="00B75C29" w14:paraId="05C24D63" w14:textId="77777777" w:rsidTr="00B75C29">
        <w:trPr>
          <w:trHeight w:val="277"/>
        </w:trPr>
        <w:tc>
          <w:tcPr>
            <w:cnfStyle w:val="001000000000" w:firstRow="0" w:lastRow="0" w:firstColumn="1" w:lastColumn="0" w:oddVBand="0" w:evenVBand="0" w:oddHBand="0" w:evenHBand="0" w:firstRowFirstColumn="0" w:firstRowLastColumn="0" w:lastRowFirstColumn="0" w:lastRowLastColumn="0"/>
            <w:tcW w:w="763" w:type="dxa"/>
          </w:tcPr>
          <w:p w14:paraId="1D8FCA6A" w14:textId="77777777" w:rsidR="00B75C29" w:rsidRDefault="00B75C29" w:rsidP="00E84BA8"/>
        </w:tc>
        <w:tc>
          <w:tcPr>
            <w:tcW w:w="1536" w:type="dxa"/>
          </w:tcPr>
          <w:p w14:paraId="3054FFED"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r>
              <w:t>Bearings</w:t>
            </w:r>
          </w:p>
        </w:tc>
        <w:tc>
          <w:tcPr>
            <w:tcW w:w="2163" w:type="dxa"/>
          </w:tcPr>
          <w:p w14:paraId="47EB0283"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c>
          <w:tcPr>
            <w:tcW w:w="1695" w:type="dxa"/>
          </w:tcPr>
          <w:p w14:paraId="1DCC2625"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c>
          <w:tcPr>
            <w:tcW w:w="1592" w:type="dxa"/>
          </w:tcPr>
          <w:p w14:paraId="3BE02904"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c>
          <w:tcPr>
            <w:tcW w:w="922" w:type="dxa"/>
          </w:tcPr>
          <w:p w14:paraId="2192548C" w14:textId="77777777" w:rsidR="00B75C29" w:rsidRDefault="00B75C29" w:rsidP="00E84BA8">
            <w:pPr>
              <w:cnfStyle w:val="000000000000" w:firstRow="0" w:lastRow="0" w:firstColumn="0" w:lastColumn="0" w:oddVBand="0" w:evenVBand="0" w:oddHBand="0" w:evenHBand="0" w:firstRowFirstColumn="0" w:firstRowLastColumn="0" w:lastRowFirstColumn="0" w:lastRowLastColumn="0"/>
            </w:pPr>
          </w:p>
        </w:tc>
      </w:tr>
      <w:tr w:rsidR="00B75C29" w14:paraId="0DCE01FB" w14:textId="77777777" w:rsidTr="00B75C2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763" w:type="dxa"/>
          </w:tcPr>
          <w:p w14:paraId="0A1F903B" w14:textId="77777777" w:rsidR="00B75C29" w:rsidRDefault="00B75C29" w:rsidP="00E84BA8"/>
        </w:tc>
        <w:tc>
          <w:tcPr>
            <w:tcW w:w="1536" w:type="dxa"/>
          </w:tcPr>
          <w:p w14:paraId="77ECE2EC"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r>
              <w:t>Brake Pucks</w:t>
            </w:r>
          </w:p>
        </w:tc>
        <w:tc>
          <w:tcPr>
            <w:tcW w:w="2163" w:type="dxa"/>
          </w:tcPr>
          <w:p w14:paraId="55CA807A"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c>
          <w:tcPr>
            <w:tcW w:w="1695" w:type="dxa"/>
          </w:tcPr>
          <w:p w14:paraId="54AFB531"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c>
          <w:tcPr>
            <w:tcW w:w="1592" w:type="dxa"/>
          </w:tcPr>
          <w:p w14:paraId="73C6EFB7"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c>
          <w:tcPr>
            <w:tcW w:w="922" w:type="dxa"/>
          </w:tcPr>
          <w:p w14:paraId="31E7344B" w14:textId="77777777" w:rsidR="00B75C29" w:rsidRDefault="00B75C29" w:rsidP="00E84BA8">
            <w:pPr>
              <w:cnfStyle w:val="000000100000" w:firstRow="0" w:lastRow="0" w:firstColumn="0" w:lastColumn="0" w:oddVBand="0" w:evenVBand="0" w:oddHBand="1" w:evenHBand="0" w:firstRowFirstColumn="0" w:firstRowLastColumn="0" w:lastRowFirstColumn="0" w:lastRowLastColumn="0"/>
            </w:pPr>
          </w:p>
        </w:tc>
      </w:tr>
    </w:tbl>
    <w:p w14:paraId="332EC0C4" w14:textId="77777777" w:rsidR="00B75C29" w:rsidRDefault="00B75C29" w:rsidP="005142BF">
      <w:pPr>
        <w:ind w:left="720"/>
      </w:pPr>
    </w:p>
    <w:p w14:paraId="23A5FD17" w14:textId="77777777" w:rsidR="00F17C7D" w:rsidRDefault="00F17C7D" w:rsidP="005142BF">
      <w:pPr>
        <w:ind w:left="720"/>
        <w:rPr>
          <w:b/>
          <w:sz w:val="32"/>
        </w:rPr>
      </w:pPr>
    </w:p>
    <w:p w14:paraId="31EB25AF" w14:textId="77777777" w:rsidR="00071C17" w:rsidRPr="00071C17" w:rsidRDefault="00071C17" w:rsidP="005142BF">
      <w:pPr>
        <w:ind w:left="720"/>
        <w:rPr>
          <w:b/>
          <w:sz w:val="32"/>
        </w:rPr>
      </w:pPr>
      <w:r w:rsidRPr="00071C17">
        <w:rPr>
          <w:b/>
          <w:sz w:val="32"/>
        </w:rPr>
        <w:lastRenderedPageBreak/>
        <w:t>Method of Execution</w:t>
      </w:r>
    </w:p>
    <w:p w14:paraId="25118B9C" w14:textId="77777777" w:rsidR="00071C17" w:rsidRDefault="00071C17" w:rsidP="005142BF">
      <w:pPr>
        <w:ind w:left="720"/>
      </w:pPr>
      <w:r>
        <w:t>This will be a custom</w:t>
      </w:r>
      <w:r w:rsidR="00C0789F">
        <w:t xml:space="preserve"> built site with HTML/CSS.  Most of the HTML/CSS will be done by hand in Notepad ++ and Dreamweaver.  Some of the image manipulation will be done in Photoshop and Fireworks. I have Adobe CS5 with all of the needed applications on my person laptop.</w:t>
      </w:r>
    </w:p>
    <w:p w14:paraId="2D259BC4" w14:textId="77777777" w:rsidR="005142BF" w:rsidRDefault="005142BF" w:rsidP="005142BF">
      <w:pPr>
        <w:ind w:left="720"/>
      </w:pPr>
    </w:p>
    <w:p w14:paraId="16D57B9B" w14:textId="77777777" w:rsidR="005142BF" w:rsidRPr="001F0B78" w:rsidRDefault="005142BF" w:rsidP="001F0B78">
      <w:pPr>
        <w:ind w:firstLine="720"/>
        <w:rPr>
          <w:sz w:val="20"/>
          <w:szCs w:val="20"/>
        </w:rPr>
      </w:pPr>
    </w:p>
    <w:p w14:paraId="16F3B524" w14:textId="77777777" w:rsidR="001F0B78" w:rsidRDefault="001F0B78" w:rsidP="0092612B">
      <w:pPr>
        <w:spacing w:after="0"/>
        <w:rPr>
          <w:rFonts w:ascii="StoneSerifStd" w:hAnsi="StoneSerifStd"/>
          <w:iCs/>
        </w:rPr>
      </w:pPr>
    </w:p>
    <w:p w14:paraId="1E78D2AA" w14:textId="77777777" w:rsidR="00225BC0" w:rsidRDefault="00225BC0" w:rsidP="0092612B">
      <w:pPr>
        <w:spacing w:after="0"/>
        <w:rPr>
          <w:rFonts w:ascii="StoneSerifStd" w:hAnsi="StoneSerifStd"/>
          <w:iCs/>
        </w:rPr>
      </w:pPr>
    </w:p>
    <w:p w14:paraId="1C367A29" w14:textId="77777777" w:rsidR="00856657" w:rsidRDefault="00856657" w:rsidP="0092612B">
      <w:pPr>
        <w:spacing w:after="0"/>
        <w:rPr>
          <w:rFonts w:ascii="StoneSerifStd" w:hAnsi="StoneSerifStd"/>
          <w:iCs/>
        </w:rPr>
      </w:pPr>
    </w:p>
    <w:p w14:paraId="70F9256C" w14:textId="77777777" w:rsidR="00856657" w:rsidRDefault="00856657" w:rsidP="0092612B">
      <w:pPr>
        <w:spacing w:after="0"/>
      </w:pPr>
    </w:p>
    <w:sectPr w:rsidR="00856657">
      <w:footerReference w:type="even"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EB9925" w14:textId="77777777" w:rsidR="00737110" w:rsidRDefault="00737110" w:rsidP="00737110">
      <w:pPr>
        <w:spacing w:after="0" w:line="240" w:lineRule="auto"/>
      </w:pPr>
      <w:r>
        <w:separator/>
      </w:r>
    </w:p>
  </w:endnote>
  <w:endnote w:type="continuationSeparator" w:id="0">
    <w:p w14:paraId="3C256256" w14:textId="77777777" w:rsidR="00737110" w:rsidRDefault="00737110" w:rsidP="007371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0000000000000000000"/>
    <w:charset w:val="4D"/>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altName w:val="Arial"/>
    <w:panose1 w:val="00000000000000000000"/>
    <w:charset w:val="00"/>
    <w:family w:val="roman"/>
    <w:notTrueType/>
    <w:pitch w:val="default"/>
  </w:font>
  <w:font w:name="Cambria">
    <w:altName w:val="Times New Roman"/>
    <w:panose1 w:val="00000000000000000000"/>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ＭＳ 明朝">
    <w:altName w:val="Geneva"/>
    <w:panose1 w:val="00000000000000000000"/>
    <w:charset w:val="80"/>
    <w:family w:val="roman"/>
    <w:notTrueType/>
    <w:pitch w:val="fixed"/>
    <w:sig w:usb0="00000001" w:usb1="08070000" w:usb2="00000010" w:usb3="00000000" w:csb0="00020000" w:csb1="00000000"/>
  </w:font>
  <w:font w:name="Tahoma">
    <w:charset w:val="00"/>
    <w:family w:val="swiss"/>
    <w:pitch w:val="variable"/>
    <w:sig w:usb0="E1002EFF" w:usb1="C000605B" w:usb2="00000029" w:usb3="00000000" w:csb0="000101FF" w:csb1="00000000"/>
  </w:font>
  <w:font w:name="StoneSerifStd">
    <w:altName w:val="Times New Roman"/>
    <w:panose1 w:val="00000000000000000000"/>
    <w:charset w:val="00"/>
    <w:family w:val="roman"/>
    <w:notTrueType/>
    <w:pitch w:val="default"/>
  </w:font>
  <w:font w:name="StoneSansSt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E12CAF" w14:textId="77777777" w:rsidR="00737110" w:rsidRDefault="00737110" w:rsidP="00BD24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7C0BAB" w14:textId="77777777" w:rsidR="00737110" w:rsidRDefault="00737110" w:rsidP="0073711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AC76AE" w14:textId="77777777" w:rsidR="00737110" w:rsidRDefault="00737110" w:rsidP="00BD24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B51BCD0" w14:textId="77777777" w:rsidR="00737110" w:rsidRDefault="00737110" w:rsidP="0073711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E96347" w14:textId="77777777" w:rsidR="00737110" w:rsidRDefault="00737110" w:rsidP="00737110">
      <w:pPr>
        <w:spacing w:after="0" w:line="240" w:lineRule="auto"/>
      </w:pPr>
      <w:r>
        <w:separator/>
      </w:r>
    </w:p>
  </w:footnote>
  <w:footnote w:type="continuationSeparator" w:id="0">
    <w:p w14:paraId="4A9AB5AF" w14:textId="77777777" w:rsidR="00737110" w:rsidRDefault="00737110" w:rsidP="0073711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C5F3E"/>
    <w:multiLevelType w:val="hybridMultilevel"/>
    <w:tmpl w:val="4170B6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B92437D"/>
    <w:multiLevelType w:val="multilevel"/>
    <w:tmpl w:val="94B43786"/>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12B"/>
    <w:rsid w:val="00071C17"/>
    <w:rsid w:val="0017667F"/>
    <w:rsid w:val="001F0B78"/>
    <w:rsid w:val="00225BC0"/>
    <w:rsid w:val="002B4472"/>
    <w:rsid w:val="003354A4"/>
    <w:rsid w:val="00386B4B"/>
    <w:rsid w:val="005142BF"/>
    <w:rsid w:val="007219F6"/>
    <w:rsid w:val="00737110"/>
    <w:rsid w:val="00741B90"/>
    <w:rsid w:val="00856657"/>
    <w:rsid w:val="0092612B"/>
    <w:rsid w:val="00AC5DA2"/>
    <w:rsid w:val="00B739D6"/>
    <w:rsid w:val="00B75C29"/>
    <w:rsid w:val="00B9669F"/>
    <w:rsid w:val="00C0789F"/>
    <w:rsid w:val="00F17C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8D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219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9F6"/>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56657"/>
    <w:rPr>
      <w:color w:val="0000FF" w:themeColor="hyperlink"/>
      <w:u w:val="single"/>
    </w:rPr>
  </w:style>
  <w:style w:type="paragraph" w:styleId="NormalWeb">
    <w:name w:val="Normal (Web)"/>
    <w:basedOn w:val="Normal"/>
    <w:uiPriority w:val="99"/>
    <w:unhideWhenUsed/>
    <w:rsid w:val="001F0B78"/>
    <w:pPr>
      <w:spacing w:before="100" w:beforeAutospacing="1" w:after="100" w:afterAutospacing="1" w:line="240" w:lineRule="auto"/>
    </w:pPr>
    <w:rPr>
      <w:rFonts w:ascii="Times" w:eastAsiaTheme="minorEastAsia" w:hAnsi="Times" w:cs="Times New Roman"/>
      <w:sz w:val="20"/>
      <w:szCs w:val="20"/>
    </w:rPr>
  </w:style>
  <w:style w:type="paragraph" w:styleId="BalloonText">
    <w:name w:val="Balloon Text"/>
    <w:basedOn w:val="Normal"/>
    <w:link w:val="BalloonTextChar"/>
    <w:uiPriority w:val="99"/>
    <w:semiHidden/>
    <w:unhideWhenUsed/>
    <w:rsid w:val="00514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2BF"/>
    <w:rPr>
      <w:rFonts w:ascii="Tahoma" w:hAnsi="Tahoma" w:cs="Tahoma"/>
      <w:sz w:val="16"/>
      <w:szCs w:val="16"/>
    </w:rPr>
  </w:style>
  <w:style w:type="table" w:styleId="LightList">
    <w:name w:val="Light List"/>
    <w:basedOn w:val="TableNormal"/>
    <w:uiPriority w:val="61"/>
    <w:rsid w:val="00B75C2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er">
    <w:name w:val="footer"/>
    <w:basedOn w:val="Normal"/>
    <w:link w:val="FooterChar"/>
    <w:uiPriority w:val="99"/>
    <w:unhideWhenUsed/>
    <w:rsid w:val="00737110"/>
    <w:pPr>
      <w:tabs>
        <w:tab w:val="center" w:pos="4320"/>
        <w:tab w:val="right" w:pos="8640"/>
      </w:tabs>
      <w:spacing w:after="0" w:line="240" w:lineRule="auto"/>
    </w:pPr>
  </w:style>
  <w:style w:type="character" w:customStyle="1" w:styleId="FooterChar">
    <w:name w:val="Footer Char"/>
    <w:basedOn w:val="DefaultParagraphFont"/>
    <w:link w:val="Footer"/>
    <w:uiPriority w:val="99"/>
    <w:rsid w:val="00737110"/>
  </w:style>
  <w:style w:type="character" w:styleId="PageNumber">
    <w:name w:val="page number"/>
    <w:basedOn w:val="DefaultParagraphFont"/>
    <w:uiPriority w:val="99"/>
    <w:semiHidden/>
    <w:unhideWhenUsed/>
    <w:rsid w:val="0073711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219F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9F6"/>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56657"/>
    <w:rPr>
      <w:color w:val="0000FF" w:themeColor="hyperlink"/>
      <w:u w:val="single"/>
    </w:rPr>
  </w:style>
  <w:style w:type="paragraph" w:styleId="NormalWeb">
    <w:name w:val="Normal (Web)"/>
    <w:basedOn w:val="Normal"/>
    <w:uiPriority w:val="99"/>
    <w:unhideWhenUsed/>
    <w:rsid w:val="001F0B78"/>
    <w:pPr>
      <w:spacing w:before="100" w:beforeAutospacing="1" w:after="100" w:afterAutospacing="1" w:line="240" w:lineRule="auto"/>
    </w:pPr>
    <w:rPr>
      <w:rFonts w:ascii="Times" w:eastAsiaTheme="minorEastAsia" w:hAnsi="Times" w:cs="Times New Roman"/>
      <w:sz w:val="20"/>
      <w:szCs w:val="20"/>
    </w:rPr>
  </w:style>
  <w:style w:type="paragraph" w:styleId="BalloonText">
    <w:name w:val="Balloon Text"/>
    <w:basedOn w:val="Normal"/>
    <w:link w:val="BalloonTextChar"/>
    <w:uiPriority w:val="99"/>
    <w:semiHidden/>
    <w:unhideWhenUsed/>
    <w:rsid w:val="00514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2BF"/>
    <w:rPr>
      <w:rFonts w:ascii="Tahoma" w:hAnsi="Tahoma" w:cs="Tahoma"/>
      <w:sz w:val="16"/>
      <w:szCs w:val="16"/>
    </w:rPr>
  </w:style>
  <w:style w:type="table" w:styleId="LightList">
    <w:name w:val="Light List"/>
    <w:basedOn w:val="TableNormal"/>
    <w:uiPriority w:val="61"/>
    <w:rsid w:val="00B75C2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er">
    <w:name w:val="footer"/>
    <w:basedOn w:val="Normal"/>
    <w:link w:val="FooterChar"/>
    <w:uiPriority w:val="99"/>
    <w:unhideWhenUsed/>
    <w:rsid w:val="00737110"/>
    <w:pPr>
      <w:tabs>
        <w:tab w:val="center" w:pos="4320"/>
        <w:tab w:val="right" w:pos="8640"/>
      </w:tabs>
      <w:spacing w:after="0" w:line="240" w:lineRule="auto"/>
    </w:pPr>
  </w:style>
  <w:style w:type="character" w:customStyle="1" w:styleId="FooterChar">
    <w:name w:val="Footer Char"/>
    <w:basedOn w:val="DefaultParagraphFont"/>
    <w:link w:val="Footer"/>
    <w:uiPriority w:val="99"/>
    <w:rsid w:val="00737110"/>
  </w:style>
  <w:style w:type="character" w:styleId="PageNumber">
    <w:name w:val="page number"/>
    <w:basedOn w:val="DefaultParagraphFont"/>
    <w:uiPriority w:val="99"/>
    <w:semiHidden/>
    <w:unhideWhenUsed/>
    <w:rsid w:val="007371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lastics.saint-gobain.com/" TargetMode="Externa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VBSeals.com" TargetMode="External"/><Relationship Id="rId10" Type="http://schemas.openxmlformats.org/officeDocument/2006/relationships/hyperlink" Target="http://www.maxxhy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69FEB-01B9-4642-8BCC-E75867437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543</Words>
  <Characters>3099</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dmacc</cp:lastModifiedBy>
  <cp:revision>18</cp:revision>
  <dcterms:created xsi:type="dcterms:W3CDTF">2015-03-01T16:47:00Z</dcterms:created>
  <dcterms:modified xsi:type="dcterms:W3CDTF">2015-03-04T02:00:00Z</dcterms:modified>
</cp:coreProperties>
</file>